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9F5" w:rsidRPr="002442F4" w:rsidRDefault="001679F5">
      <w:pPr>
        <w:pStyle w:val="Titre"/>
        <w:rPr>
          <w:rFonts w:ascii="Arial" w:hAnsi="Arial" w:cs="Arial"/>
          <w:sz w:val="22"/>
        </w:rPr>
      </w:pPr>
    </w:p>
    <w:p w:rsidR="001679F5" w:rsidRPr="002442F4" w:rsidRDefault="001679F5">
      <w:pPr>
        <w:pStyle w:val="Titre"/>
        <w:rPr>
          <w:rFonts w:ascii="Arial" w:hAnsi="Arial" w:cs="Arial"/>
          <w:sz w:val="22"/>
        </w:rPr>
      </w:pPr>
    </w:p>
    <w:p w:rsidR="001679F5" w:rsidRPr="002442F4" w:rsidRDefault="001679F5">
      <w:pPr>
        <w:pStyle w:val="Titre"/>
        <w:rPr>
          <w:rFonts w:ascii="Arial" w:hAnsi="Arial" w:cs="Arial"/>
          <w:sz w:val="22"/>
        </w:rPr>
      </w:pPr>
    </w:p>
    <w:p w:rsidR="001679F5" w:rsidRPr="002442F4" w:rsidRDefault="00B40B97" w:rsidP="00B40B97">
      <w:pPr>
        <w:jc w:val="center"/>
        <w:rPr>
          <w:rFonts w:ascii="Arial" w:hAnsi="Arial" w:cs="Arial"/>
          <w:b/>
          <w:sz w:val="24"/>
          <w:szCs w:val="28"/>
        </w:rPr>
      </w:pPr>
      <w:r w:rsidRPr="002442F4">
        <w:rPr>
          <w:rFonts w:ascii="Arial" w:hAnsi="Arial" w:cs="Arial"/>
          <w:b/>
          <w:sz w:val="24"/>
          <w:szCs w:val="28"/>
        </w:rPr>
        <w:t>Modèle Fiche de poste – à adapter à chaque structure</w:t>
      </w:r>
    </w:p>
    <w:p w:rsidR="001679F5" w:rsidRPr="002442F4" w:rsidRDefault="001679F5">
      <w:pPr>
        <w:rPr>
          <w:rFonts w:ascii="Arial" w:hAnsi="Arial" w:cs="Arial"/>
          <w:sz w:val="22"/>
        </w:rPr>
      </w:pPr>
    </w:p>
    <w:p w:rsidR="001679F5" w:rsidRPr="002442F4" w:rsidRDefault="001679F5">
      <w:pPr>
        <w:rPr>
          <w:rFonts w:ascii="Arial" w:hAnsi="Arial" w:cs="Arial"/>
          <w:sz w:val="22"/>
        </w:rPr>
      </w:pPr>
    </w:p>
    <w:p w:rsidR="001679F5" w:rsidRPr="002442F4" w:rsidRDefault="001679F5">
      <w:pPr>
        <w:rPr>
          <w:rFonts w:ascii="Arial" w:hAnsi="Arial" w:cs="Arial"/>
          <w:sz w:val="22"/>
        </w:rPr>
      </w:pPr>
    </w:p>
    <w:p w:rsidR="001679F5" w:rsidRPr="002442F4" w:rsidRDefault="001679F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1679F5" w:rsidRPr="002442F4"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bookmarkStart w:id="0" w:name="_GoBack" w:colFirst="1" w:colLast="1"/>
            <w:r w:rsidRPr="002442F4">
              <w:rPr>
                <w:rFonts w:ascii="Arial" w:hAnsi="Arial" w:cs="Arial"/>
                <w:sz w:val="22"/>
              </w:rPr>
              <w:t>TITRE DU POSTE</w:t>
            </w:r>
          </w:p>
        </w:tc>
        <w:tc>
          <w:tcPr>
            <w:tcW w:w="4606" w:type="dxa"/>
          </w:tcPr>
          <w:p w:rsidR="001679F5" w:rsidRPr="002442F4" w:rsidRDefault="001679F5">
            <w:pPr>
              <w:pStyle w:val="Titre3"/>
              <w:rPr>
                <w:sz w:val="22"/>
              </w:rPr>
            </w:pPr>
          </w:p>
        </w:tc>
      </w:tr>
      <w:bookmarkEnd w:id="0"/>
      <w:tr w:rsidR="001679F5" w:rsidRPr="002442F4"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CATEGORIE</w:t>
            </w:r>
          </w:p>
        </w:tc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sym w:font="Wingdings" w:char="F071"/>
            </w:r>
            <w:r w:rsidRPr="002442F4">
              <w:rPr>
                <w:rFonts w:ascii="Arial" w:hAnsi="Arial" w:cs="Arial"/>
                <w:sz w:val="22"/>
              </w:rPr>
              <w:t xml:space="preserve"> Employé</w:t>
            </w:r>
          </w:p>
          <w:p w:rsidR="001679F5" w:rsidRPr="002442F4" w:rsidRDefault="00D707D8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sym w:font="Wingdings" w:char="F071"/>
            </w:r>
            <w:r w:rsidRPr="002442F4">
              <w:rPr>
                <w:rFonts w:ascii="Arial" w:hAnsi="Arial" w:cs="Arial"/>
                <w:sz w:val="22"/>
              </w:rPr>
              <w:t xml:space="preserve"> </w:t>
            </w:r>
            <w:r w:rsidR="001679F5" w:rsidRPr="002442F4">
              <w:rPr>
                <w:rFonts w:ascii="Arial" w:hAnsi="Arial" w:cs="Arial"/>
                <w:sz w:val="22"/>
              </w:rPr>
              <w:t xml:space="preserve"> </w:t>
            </w:r>
            <w:r w:rsidR="001679F5" w:rsidRPr="002442F4">
              <w:rPr>
                <w:rFonts w:ascii="Arial" w:hAnsi="Arial" w:cs="Arial"/>
                <w:bCs/>
                <w:sz w:val="22"/>
              </w:rPr>
              <w:t>Agent de maîtrise / technicien</w:t>
            </w:r>
          </w:p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sym w:font="Wingdings" w:char="F071"/>
            </w:r>
            <w:r w:rsidRPr="002442F4">
              <w:rPr>
                <w:rFonts w:ascii="Arial" w:hAnsi="Arial" w:cs="Arial"/>
                <w:sz w:val="22"/>
              </w:rPr>
              <w:t xml:space="preserve"> Cadre</w:t>
            </w:r>
          </w:p>
        </w:tc>
      </w:tr>
      <w:tr w:rsidR="001679F5" w:rsidRPr="002442F4"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NOM / Prénom du titulaire</w:t>
            </w:r>
          </w:p>
        </w:tc>
        <w:tc>
          <w:tcPr>
            <w:tcW w:w="4606" w:type="dxa"/>
          </w:tcPr>
          <w:p w:rsidR="001679F5" w:rsidRPr="002442F4" w:rsidRDefault="001679F5">
            <w:pPr>
              <w:pStyle w:val="Titre3"/>
              <w:rPr>
                <w:sz w:val="22"/>
              </w:rPr>
            </w:pPr>
          </w:p>
        </w:tc>
      </w:tr>
      <w:tr w:rsidR="001679F5" w:rsidRPr="002442F4"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 xml:space="preserve">Positionnement sur la grille </w:t>
            </w:r>
          </w:p>
        </w:tc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</w:tr>
      <w:tr w:rsidR="001679F5" w:rsidRPr="002442F4"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Qualification de la fonction</w:t>
            </w:r>
          </w:p>
        </w:tc>
        <w:tc>
          <w:tcPr>
            <w:tcW w:w="4606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</w:tr>
    </w:tbl>
    <w:p w:rsidR="001679F5" w:rsidRPr="002442F4" w:rsidRDefault="001679F5">
      <w:pPr>
        <w:rPr>
          <w:rFonts w:ascii="Arial" w:hAnsi="Arial" w:cs="Arial"/>
          <w:sz w:val="22"/>
        </w:rPr>
      </w:pPr>
    </w:p>
    <w:p w:rsidR="001679F5" w:rsidRPr="002442F4" w:rsidRDefault="001679F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102"/>
      </w:tblGrid>
      <w:tr w:rsidR="001679F5" w:rsidRPr="002442F4">
        <w:tc>
          <w:tcPr>
            <w:tcW w:w="5110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Structure de rattachement :</w:t>
            </w:r>
          </w:p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:rsidR="001679F5" w:rsidRPr="002442F4" w:rsidRDefault="001679F5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1679F5" w:rsidRPr="002442F4">
        <w:tc>
          <w:tcPr>
            <w:tcW w:w="5110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Nombre total de salariés</w:t>
            </w:r>
          </w:p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</w:tr>
      <w:tr w:rsidR="001679F5" w:rsidRPr="002442F4">
        <w:tc>
          <w:tcPr>
            <w:tcW w:w="5110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Nombre de personnes occupant le poste :</w:t>
            </w:r>
          </w:p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</w:tr>
      <w:tr w:rsidR="001679F5" w:rsidRPr="002442F4">
        <w:tc>
          <w:tcPr>
            <w:tcW w:w="5110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Intitulé du poste du hiérarchique direct :</w:t>
            </w:r>
          </w:p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</w:tr>
      <w:tr w:rsidR="001679F5" w:rsidRPr="002442F4">
        <w:tc>
          <w:tcPr>
            <w:tcW w:w="5110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  <w:r w:rsidRPr="002442F4">
              <w:rPr>
                <w:rFonts w:ascii="Arial" w:hAnsi="Arial" w:cs="Arial"/>
                <w:sz w:val="22"/>
              </w:rPr>
              <w:t>Date de la dernière actualisation de la description de poste :</w:t>
            </w:r>
          </w:p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02" w:type="dxa"/>
          </w:tcPr>
          <w:p w:rsidR="001679F5" w:rsidRPr="002442F4" w:rsidRDefault="001679F5">
            <w:pPr>
              <w:rPr>
                <w:rFonts w:ascii="Arial" w:hAnsi="Arial" w:cs="Arial"/>
                <w:sz w:val="22"/>
              </w:rPr>
            </w:pPr>
          </w:p>
        </w:tc>
      </w:tr>
    </w:tbl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  <w:r w:rsidRPr="002442F4">
        <w:rPr>
          <w:rFonts w:ascii="Arial" w:hAnsi="Arial" w:cs="Arial"/>
          <w:sz w:val="20"/>
        </w:rPr>
        <w:br w:type="page"/>
      </w:r>
    </w:p>
    <w:p w:rsidR="001679F5" w:rsidRPr="002442F4" w:rsidRDefault="001679F5">
      <w:pPr>
        <w:pStyle w:val="Corpsdetexte"/>
        <w:rPr>
          <w:rFonts w:ascii="Arial" w:hAnsi="Arial" w:cs="Arial"/>
          <w:b/>
          <w:bCs/>
          <w:sz w:val="20"/>
          <w:u w:val="single"/>
        </w:rPr>
      </w:pPr>
      <w:r w:rsidRPr="002442F4">
        <w:rPr>
          <w:rFonts w:ascii="Arial" w:hAnsi="Arial" w:cs="Arial"/>
          <w:b/>
          <w:bCs/>
          <w:sz w:val="20"/>
          <w:u w:val="single"/>
        </w:rPr>
        <w:lastRenderedPageBreak/>
        <w:t>1) LISTE DES MISSIONS OU TACHES (PAR ORDRE DECROISSANT D’IMPORTANCE)</w:t>
      </w:r>
    </w:p>
    <w:p w:rsidR="001679F5" w:rsidRPr="002442F4" w:rsidRDefault="001679F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2160"/>
      </w:tblGrid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Missions / tâches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% temps passé</w:t>
            </w: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b/>
          <w:bCs/>
          <w:sz w:val="20"/>
        </w:rPr>
      </w:pPr>
      <w:r w:rsidRPr="002442F4">
        <w:rPr>
          <w:rFonts w:ascii="Arial" w:hAnsi="Arial" w:cs="Arial"/>
          <w:b/>
          <w:bCs/>
          <w:sz w:val="20"/>
        </w:rPr>
        <w:t xml:space="preserve">2) </w:t>
      </w:r>
      <w:r w:rsidRPr="002442F4">
        <w:rPr>
          <w:rFonts w:ascii="Arial" w:hAnsi="Arial" w:cs="Arial"/>
          <w:b/>
          <w:bCs/>
          <w:sz w:val="20"/>
          <w:u w:val="single"/>
        </w:rPr>
        <w:t>RESPONSABILITE HIERARCHIQUE</w:t>
      </w:r>
    </w:p>
    <w:p w:rsidR="001679F5" w:rsidRPr="002442F4" w:rsidRDefault="001679F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  <w:gridCol w:w="2160"/>
      </w:tblGrid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Postes de personnes placées sous la responsabilité du poste</w:t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Nombre de titulaires</w:t>
            </w: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dans chaque poste :</w:t>
            </w: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727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TOTAL (nombre de personnes placées sous la responsabilité du poste) </w:t>
            </w:r>
            <w:r w:rsidRPr="002442F4">
              <w:rPr>
                <w:rFonts w:ascii="Arial" w:hAnsi="Arial" w:cs="Arial"/>
                <w:sz w:val="20"/>
              </w:rPr>
              <w:sym w:font="Wingdings" w:char="F0E0"/>
            </w:r>
          </w:p>
        </w:tc>
        <w:tc>
          <w:tcPr>
            <w:tcW w:w="216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0</w:t>
            </w:r>
          </w:p>
        </w:tc>
      </w:tr>
    </w:tbl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D707D8">
      <w:pPr>
        <w:rPr>
          <w:rFonts w:ascii="Arial" w:hAnsi="Arial" w:cs="Arial"/>
          <w:b/>
          <w:bCs/>
          <w:sz w:val="20"/>
        </w:rPr>
      </w:pPr>
      <w:r w:rsidRPr="002442F4">
        <w:rPr>
          <w:rFonts w:ascii="Arial" w:hAnsi="Arial" w:cs="Arial"/>
          <w:b/>
          <w:bCs/>
          <w:sz w:val="20"/>
        </w:rPr>
        <w:t>3</w:t>
      </w:r>
      <w:r w:rsidR="001679F5" w:rsidRPr="002442F4">
        <w:rPr>
          <w:rFonts w:ascii="Arial" w:hAnsi="Arial" w:cs="Arial"/>
          <w:b/>
          <w:bCs/>
          <w:sz w:val="20"/>
        </w:rPr>
        <w:t xml:space="preserve">) </w:t>
      </w:r>
      <w:r w:rsidR="001679F5" w:rsidRPr="002442F4">
        <w:rPr>
          <w:rFonts w:ascii="Arial" w:hAnsi="Arial" w:cs="Arial"/>
          <w:b/>
          <w:bCs/>
          <w:sz w:val="20"/>
          <w:u w:val="single"/>
        </w:rPr>
        <w:t>CARACTERISTIQUES DU POSTE</w:t>
      </w: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2442F4">
        <w:rPr>
          <w:rFonts w:ascii="Arial" w:hAnsi="Arial" w:cs="Arial"/>
          <w:sz w:val="20"/>
        </w:rPr>
        <w:t>Niveau de connaissance requis :</w:t>
      </w:r>
    </w:p>
    <w:p w:rsidR="001679F5" w:rsidRPr="002442F4" w:rsidRDefault="001679F5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240"/>
      </w:tblGrid>
      <w:tr w:rsidR="001679F5" w:rsidRPr="002442F4">
        <w:tc>
          <w:tcPr>
            <w:tcW w:w="6550" w:type="dxa"/>
            <w:tcBorders>
              <w:right w:val="nil"/>
            </w:tcBorders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pStyle w:val="Titre1"/>
              <w:rPr>
                <w:rFonts w:ascii="Arial" w:hAnsi="Arial" w:cs="Arial"/>
                <w:b w:val="0"/>
                <w:bCs w:val="0"/>
                <w:sz w:val="20"/>
              </w:rPr>
            </w:pPr>
            <w:r w:rsidRPr="002442F4">
              <w:rPr>
                <w:rFonts w:ascii="Arial" w:hAnsi="Arial" w:cs="Arial"/>
                <w:b w:val="0"/>
                <w:bCs w:val="0"/>
                <w:sz w:val="20"/>
              </w:rPr>
              <w:t>FORMATION</w:t>
            </w:r>
          </w:p>
          <w:p w:rsidR="001679F5" w:rsidRPr="002442F4" w:rsidRDefault="001679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CAP / BEP (niveau V)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BAC – Brevet de technicien professionnel (niveau IV)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BTS / DUT ou autre 1</w:t>
            </w:r>
            <w:r w:rsidRPr="002442F4">
              <w:rPr>
                <w:rFonts w:ascii="Arial" w:hAnsi="Arial" w:cs="Arial"/>
                <w:sz w:val="20"/>
                <w:vertAlign w:val="superscript"/>
              </w:rPr>
              <w:t>er</w:t>
            </w:r>
            <w:r w:rsidRPr="002442F4">
              <w:rPr>
                <w:rFonts w:ascii="Arial" w:hAnsi="Arial" w:cs="Arial"/>
                <w:sz w:val="20"/>
              </w:rPr>
              <w:t xml:space="preserve"> cycle (niveau III)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4"/>
              </w:rPr>
              <w:sym w:font="Wingdings 2" w:char="F053"/>
            </w:r>
            <w:r w:rsidRPr="002442F4">
              <w:rPr>
                <w:rFonts w:ascii="Arial" w:hAnsi="Arial" w:cs="Arial"/>
                <w:sz w:val="20"/>
              </w:rPr>
              <w:t xml:space="preserve"> Licence, maîtrise, DESS, DEA, ingénieur niveau II)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Doctorat (niveau I)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Spécialité(s) : 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Oui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/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Non</w:t>
            </w: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Oui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/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Non</w:t>
            </w: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Oui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/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Non</w:t>
            </w: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Oui </w:t>
            </w:r>
            <w:r w:rsidRPr="002442F4">
              <w:rPr>
                <w:rFonts w:ascii="Arial" w:hAnsi="Arial" w:cs="Arial"/>
                <w:sz w:val="24"/>
              </w:rPr>
              <w:sym w:font="Wingdings 2" w:char="F053"/>
            </w:r>
            <w:r w:rsidRPr="002442F4">
              <w:rPr>
                <w:rFonts w:ascii="Arial" w:hAnsi="Arial" w:cs="Arial"/>
                <w:sz w:val="20"/>
              </w:rPr>
              <w:t xml:space="preserve"> /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Non</w:t>
            </w:r>
          </w:p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 xml:space="preserve">Oui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/ </w:t>
            </w: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Non</w:t>
            </w:r>
          </w:p>
        </w:tc>
      </w:tr>
      <w:tr w:rsidR="001679F5" w:rsidRPr="002442F4">
        <w:tc>
          <w:tcPr>
            <w:tcW w:w="6550" w:type="dxa"/>
            <w:tcBorders>
              <w:right w:val="nil"/>
            </w:tcBorders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  <w:r w:rsidRPr="002442F4">
        <w:rPr>
          <w:rFonts w:ascii="Arial" w:hAnsi="Arial" w:cs="Arial"/>
          <w:sz w:val="20"/>
        </w:rPr>
        <w:br w:type="page"/>
      </w:r>
    </w:p>
    <w:p w:rsidR="001679F5" w:rsidRPr="002442F4" w:rsidRDefault="00D707D8">
      <w:pPr>
        <w:rPr>
          <w:rFonts w:ascii="Arial" w:hAnsi="Arial" w:cs="Arial"/>
          <w:b/>
          <w:bCs/>
          <w:sz w:val="20"/>
          <w:u w:val="single"/>
        </w:rPr>
      </w:pPr>
      <w:r w:rsidRPr="002442F4">
        <w:rPr>
          <w:rFonts w:ascii="Arial" w:hAnsi="Arial" w:cs="Arial"/>
          <w:b/>
          <w:bCs/>
          <w:sz w:val="20"/>
          <w:u w:val="single"/>
        </w:rPr>
        <w:lastRenderedPageBreak/>
        <w:t>4</w:t>
      </w:r>
      <w:r w:rsidR="001679F5" w:rsidRPr="002442F4">
        <w:rPr>
          <w:rFonts w:ascii="Arial" w:hAnsi="Arial" w:cs="Arial"/>
          <w:b/>
          <w:bCs/>
          <w:sz w:val="20"/>
          <w:u w:val="single"/>
        </w:rPr>
        <w:t>) RESSOURCES DU POSTE</w:t>
      </w: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679F5" w:rsidRPr="002442F4">
        <w:tc>
          <w:tcPr>
            <w:tcW w:w="9778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MOYENS MATERIELS :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 xml:space="preserve"> 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9778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MOYENS FINANCIERS :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9778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MOYENS HUMAINS :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  <w:r w:rsidRPr="002442F4">
              <w:rPr>
                <w:rFonts w:ascii="Arial" w:hAnsi="Arial" w:cs="Arial"/>
                <w:sz w:val="20"/>
              </w:rPr>
              <w:t> 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</w:tr>
      <w:tr w:rsidR="001679F5" w:rsidRPr="002442F4">
        <w:tc>
          <w:tcPr>
            <w:tcW w:w="9778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AUTRES (précisez) :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C4"/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</w:tr>
    </w:tbl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pStyle w:val="Titre2"/>
        <w:rPr>
          <w:rFonts w:ascii="Arial" w:hAnsi="Arial" w:cs="Arial"/>
          <w:b/>
          <w:bCs/>
          <w:sz w:val="20"/>
        </w:rPr>
      </w:pPr>
    </w:p>
    <w:p w:rsidR="001679F5" w:rsidRPr="002442F4" w:rsidRDefault="00D707D8">
      <w:pPr>
        <w:pStyle w:val="Titre2"/>
        <w:rPr>
          <w:rFonts w:ascii="Arial" w:hAnsi="Arial" w:cs="Arial"/>
          <w:b/>
          <w:bCs/>
          <w:sz w:val="20"/>
        </w:rPr>
      </w:pPr>
      <w:r w:rsidRPr="002442F4">
        <w:rPr>
          <w:rFonts w:ascii="Arial" w:hAnsi="Arial" w:cs="Arial"/>
          <w:b/>
          <w:bCs/>
          <w:sz w:val="20"/>
        </w:rPr>
        <w:t>5</w:t>
      </w:r>
      <w:r w:rsidR="001679F5" w:rsidRPr="002442F4">
        <w:rPr>
          <w:rFonts w:ascii="Arial" w:hAnsi="Arial" w:cs="Arial"/>
          <w:b/>
          <w:bCs/>
          <w:sz w:val="20"/>
        </w:rPr>
        <w:t xml:space="preserve">) DEGRES D’AUTONOMIE ET DE RESPONSABILITE </w:t>
      </w:r>
    </w:p>
    <w:p w:rsidR="001679F5" w:rsidRPr="002442F4" w:rsidRDefault="001679F5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2340"/>
        <w:gridCol w:w="2520"/>
        <w:gridCol w:w="2520"/>
      </w:tblGrid>
      <w:tr w:rsidR="001679F5" w:rsidRPr="002442F4" w:rsidTr="00CA78FF"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b/>
                <w:bCs/>
                <w:sz w:val="20"/>
              </w:rPr>
            </w:pPr>
            <w:r w:rsidRPr="002442F4">
              <w:rPr>
                <w:rFonts w:ascii="Arial" w:hAnsi="Arial" w:cs="Arial"/>
                <w:b/>
                <w:bCs/>
                <w:sz w:val="20"/>
              </w:rPr>
              <w:t>Echelle</w:t>
            </w:r>
          </w:p>
        </w:tc>
        <w:tc>
          <w:tcPr>
            <w:tcW w:w="234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42F4">
              <w:rPr>
                <w:rFonts w:ascii="Arial" w:hAnsi="Arial" w:cs="Arial"/>
                <w:b/>
                <w:bCs/>
                <w:sz w:val="20"/>
              </w:rPr>
              <w:t>Représentation de l’organisme</w:t>
            </w:r>
          </w:p>
        </w:tc>
        <w:tc>
          <w:tcPr>
            <w:tcW w:w="252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42F4">
              <w:rPr>
                <w:rFonts w:ascii="Arial" w:hAnsi="Arial" w:cs="Arial"/>
                <w:b/>
                <w:bCs/>
                <w:sz w:val="20"/>
              </w:rPr>
              <w:t>Gestion du personnel</w:t>
            </w:r>
          </w:p>
        </w:tc>
        <w:tc>
          <w:tcPr>
            <w:tcW w:w="2520" w:type="dxa"/>
          </w:tcPr>
          <w:p w:rsidR="001679F5" w:rsidRPr="002442F4" w:rsidRDefault="001679F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42F4">
              <w:rPr>
                <w:rFonts w:ascii="Arial" w:hAnsi="Arial" w:cs="Arial"/>
                <w:b/>
                <w:bCs/>
                <w:sz w:val="20"/>
              </w:rPr>
              <w:t>Gestion du budget</w:t>
            </w:r>
          </w:p>
        </w:tc>
      </w:tr>
      <w:tr w:rsidR="001679F5" w:rsidRPr="002442F4" w:rsidTr="00CA78FF">
        <w:tc>
          <w:tcPr>
            <w:tcW w:w="1980" w:type="dxa"/>
            <w:tcBorders>
              <w:bottom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nc</w:t>
            </w:r>
          </w:p>
        </w:tc>
        <w:tc>
          <w:tcPr>
            <w:tcW w:w="2340" w:type="dxa"/>
          </w:tcPr>
          <w:p w:rsidR="001679F5" w:rsidRPr="002442F4" w:rsidRDefault="006433DF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="001679F5" w:rsidRPr="002442F4">
              <w:rPr>
                <w:rFonts w:ascii="Arial" w:hAnsi="Arial" w:cs="Arial"/>
                <w:sz w:val="20"/>
              </w:rPr>
              <w:t xml:space="preserve"> Non concerné</w:t>
            </w:r>
          </w:p>
        </w:tc>
        <w:tc>
          <w:tcPr>
            <w:tcW w:w="2520" w:type="dxa"/>
          </w:tcPr>
          <w:p w:rsidR="001679F5" w:rsidRPr="002442F4" w:rsidRDefault="006433DF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="001679F5" w:rsidRPr="002442F4">
              <w:rPr>
                <w:rFonts w:ascii="Arial" w:hAnsi="Arial" w:cs="Arial"/>
                <w:sz w:val="20"/>
              </w:rPr>
              <w:t>Non concerné</w:t>
            </w:r>
          </w:p>
        </w:tc>
        <w:tc>
          <w:tcPr>
            <w:tcW w:w="2520" w:type="dxa"/>
          </w:tcPr>
          <w:p w:rsidR="001679F5" w:rsidRPr="002442F4" w:rsidRDefault="006433DF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="001679F5" w:rsidRPr="002442F4">
              <w:rPr>
                <w:rFonts w:ascii="Arial" w:hAnsi="Arial" w:cs="Arial"/>
                <w:sz w:val="20"/>
              </w:rPr>
              <w:t xml:space="preserve"> Non concerné</w:t>
            </w:r>
          </w:p>
        </w:tc>
      </w:tr>
      <w:tr w:rsidR="001679F5" w:rsidRPr="002442F4" w:rsidTr="00CA78FF">
        <w:tc>
          <w:tcPr>
            <w:tcW w:w="1980" w:type="dxa"/>
            <w:tcBorders>
              <w:top w:val="nil"/>
              <w:bottom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4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Ponctuelle</w:t>
            </w:r>
          </w:p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Ponctuelle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Exécution des opérations</w:t>
            </w:r>
          </w:p>
        </w:tc>
      </w:tr>
      <w:tr w:rsidR="001679F5" w:rsidRPr="002442F4" w:rsidTr="00CA78FF">
        <w:tc>
          <w:tcPr>
            <w:tcW w:w="1980" w:type="dxa"/>
            <w:tcBorders>
              <w:top w:val="nil"/>
              <w:bottom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AUTONOMIE (1)</w:t>
            </w: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4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Par délégation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Dans le cadre d’une équipe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Suivi dans une enveloppe déterminée</w:t>
            </w:r>
          </w:p>
        </w:tc>
      </w:tr>
      <w:tr w:rsidR="001679F5" w:rsidRPr="002442F4" w:rsidTr="00CA78FF">
        <w:tc>
          <w:tcPr>
            <w:tcW w:w="1980" w:type="dxa"/>
            <w:tcBorders>
              <w:top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4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Contractuellement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Dans le cadre de la structure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Gestion et contrôle du budget</w:t>
            </w:r>
          </w:p>
        </w:tc>
      </w:tr>
      <w:tr w:rsidR="001679F5" w:rsidRPr="002442F4" w:rsidTr="00CA78FF">
        <w:tc>
          <w:tcPr>
            <w:tcW w:w="1980" w:type="dxa"/>
            <w:tcBorders>
              <w:bottom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nc</w:t>
            </w:r>
          </w:p>
        </w:tc>
        <w:tc>
          <w:tcPr>
            <w:tcW w:w="2340" w:type="dxa"/>
          </w:tcPr>
          <w:p w:rsidR="001679F5" w:rsidRPr="002442F4" w:rsidRDefault="006433DF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="001679F5" w:rsidRPr="002442F4">
              <w:rPr>
                <w:rFonts w:ascii="Arial" w:hAnsi="Arial" w:cs="Arial"/>
                <w:sz w:val="24"/>
              </w:rPr>
              <w:t xml:space="preserve"> </w:t>
            </w:r>
            <w:r w:rsidR="001679F5" w:rsidRPr="002442F4">
              <w:rPr>
                <w:rFonts w:ascii="Arial" w:hAnsi="Arial" w:cs="Arial"/>
                <w:sz w:val="20"/>
              </w:rPr>
              <w:t>Non concerné</w:t>
            </w:r>
          </w:p>
        </w:tc>
        <w:tc>
          <w:tcPr>
            <w:tcW w:w="2520" w:type="dxa"/>
          </w:tcPr>
          <w:p w:rsidR="001679F5" w:rsidRPr="002442F4" w:rsidRDefault="006433DF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="001679F5" w:rsidRPr="002442F4">
              <w:rPr>
                <w:rFonts w:ascii="Arial" w:hAnsi="Arial" w:cs="Arial"/>
                <w:sz w:val="20"/>
              </w:rPr>
              <w:t xml:space="preserve"> Non concerné</w:t>
            </w:r>
          </w:p>
        </w:tc>
        <w:tc>
          <w:tcPr>
            <w:tcW w:w="2520" w:type="dxa"/>
          </w:tcPr>
          <w:p w:rsidR="001679F5" w:rsidRPr="002442F4" w:rsidRDefault="006433DF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="001679F5" w:rsidRPr="002442F4">
              <w:rPr>
                <w:rFonts w:ascii="Arial" w:hAnsi="Arial" w:cs="Arial"/>
                <w:sz w:val="20"/>
              </w:rPr>
              <w:t xml:space="preserve"> Non concerné</w:t>
            </w:r>
          </w:p>
        </w:tc>
      </w:tr>
      <w:tr w:rsidR="001679F5" w:rsidRPr="002442F4" w:rsidTr="00CA78FF">
        <w:tc>
          <w:tcPr>
            <w:tcW w:w="1980" w:type="dxa"/>
            <w:tcBorders>
              <w:top w:val="nil"/>
              <w:bottom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34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Ponctuelle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Ponctuelle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Exécutions des opérations</w:t>
            </w:r>
          </w:p>
        </w:tc>
      </w:tr>
      <w:tr w:rsidR="001679F5" w:rsidRPr="002442F4" w:rsidTr="00CA78FF">
        <w:tc>
          <w:tcPr>
            <w:tcW w:w="1980" w:type="dxa"/>
            <w:tcBorders>
              <w:top w:val="nil"/>
              <w:bottom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RESPONSABILITE (2)</w:t>
            </w: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4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Par délégation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Dans le cadre d’une équipe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Suivi dans une enveloppe déterminée</w:t>
            </w:r>
          </w:p>
        </w:tc>
      </w:tr>
      <w:tr w:rsidR="001679F5" w:rsidRPr="002442F4" w:rsidTr="00CA78FF">
        <w:tc>
          <w:tcPr>
            <w:tcW w:w="1980" w:type="dxa"/>
            <w:tcBorders>
              <w:top w:val="nil"/>
            </w:tcBorders>
          </w:tcPr>
          <w:p w:rsidR="001679F5" w:rsidRPr="002442F4" w:rsidRDefault="001679F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34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Contractuellement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Dans le cadre de la structure</w:t>
            </w:r>
          </w:p>
        </w:tc>
        <w:tc>
          <w:tcPr>
            <w:tcW w:w="2520" w:type="dxa"/>
          </w:tcPr>
          <w:p w:rsidR="001679F5" w:rsidRPr="002442F4" w:rsidRDefault="001679F5">
            <w:pPr>
              <w:rPr>
                <w:rFonts w:ascii="Arial" w:hAnsi="Arial" w:cs="Arial"/>
                <w:sz w:val="20"/>
              </w:rPr>
            </w:pPr>
            <w:r w:rsidRPr="002442F4">
              <w:rPr>
                <w:rFonts w:ascii="Arial" w:hAnsi="Arial" w:cs="Arial"/>
                <w:sz w:val="20"/>
              </w:rPr>
              <w:sym w:font="Wingdings" w:char="F071"/>
            </w:r>
            <w:r w:rsidRPr="002442F4">
              <w:rPr>
                <w:rFonts w:ascii="Arial" w:hAnsi="Arial" w:cs="Arial"/>
                <w:sz w:val="20"/>
              </w:rPr>
              <w:t xml:space="preserve"> Gestion et contrôle du budget</w:t>
            </w:r>
          </w:p>
        </w:tc>
      </w:tr>
    </w:tbl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rPr>
          <w:rFonts w:ascii="Arial" w:hAnsi="Arial" w:cs="Arial"/>
          <w:sz w:val="20"/>
        </w:rPr>
      </w:pPr>
    </w:p>
    <w:p w:rsidR="001679F5" w:rsidRPr="002442F4" w:rsidRDefault="001679F5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sectPr w:rsidR="001679F5" w:rsidRPr="002442F4">
      <w:footerReference w:type="even" r:id="rId7"/>
      <w:footerReference w:type="default" r:id="rId8"/>
      <w:pgSz w:w="11906" w:h="16838" w:code="9"/>
      <w:pgMar w:top="1134" w:right="24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F5" w:rsidRDefault="001679F5">
      <w:r>
        <w:separator/>
      </w:r>
    </w:p>
  </w:endnote>
  <w:endnote w:type="continuationSeparator" w:id="0">
    <w:p w:rsidR="001679F5" w:rsidRDefault="0016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tto Offc Pro">
    <w:panose1 w:val="020B0504020101010102"/>
    <w:charset w:val="00"/>
    <w:family w:val="swiss"/>
    <w:pitch w:val="variable"/>
    <w:sig w:usb0="A00000FF" w:usb1="4000E07B" w:usb2="00000008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FF" w:rsidRDefault="00CA78F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A78FF" w:rsidRDefault="00CA78F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97" w:rsidRPr="00B40B97" w:rsidRDefault="00B40B97" w:rsidP="00B40B97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528"/>
      </w:tabs>
      <w:rPr>
        <w:rFonts w:ascii="Netto Offc Pro" w:hAnsi="Netto Offc Pro" w:cs="Netto Offc Pro"/>
        <w:color w:val="7F7F7F" w:themeColor="text1" w:themeTint="80"/>
        <w:sz w:val="16"/>
        <w:szCs w:val="16"/>
      </w:rPr>
    </w:pPr>
    <w:r w:rsidRPr="00B40B97">
      <w:rPr>
        <w:rFonts w:ascii="Netto Offc Pro" w:hAnsi="Netto Offc Pro" w:cs="Netto Offc Pro"/>
        <w:color w:val="7F7F7F" w:themeColor="text1" w:themeTint="80"/>
        <w:sz w:val="16"/>
        <w:szCs w:val="16"/>
      </w:rPr>
      <w:t>Fiche de poste type</w:t>
    </w:r>
    <w:r w:rsidRPr="00B40B97">
      <w:rPr>
        <w:rFonts w:ascii="Netto Offc Pro" w:eastAsiaTheme="majorEastAsia" w:hAnsi="Netto Offc Pro" w:cs="Netto Offc Pro"/>
        <w:color w:val="7F7F7F" w:themeColor="text1" w:themeTint="80"/>
        <w:sz w:val="16"/>
        <w:szCs w:val="16"/>
      </w:rPr>
      <w:tab/>
    </w:r>
    <w:r w:rsidRPr="00B40B97">
      <w:rPr>
        <w:rFonts w:ascii="Netto Offc Pro" w:hAnsi="Netto Offc Pro" w:cs="Netto Offc Pro"/>
        <w:color w:val="7F7F7F" w:themeColor="text1" w:themeTint="80"/>
        <w:sz w:val="16"/>
        <w:szCs w:val="16"/>
      </w:rPr>
      <w:t xml:space="preserve">Page </w:t>
    </w:r>
    <w:r w:rsidRPr="00B40B97">
      <w:rPr>
        <w:rFonts w:ascii="Netto Offc Pro" w:hAnsi="Netto Offc Pro" w:cs="Netto Offc Pro"/>
        <w:color w:val="7F7F7F" w:themeColor="text1" w:themeTint="80"/>
        <w:sz w:val="16"/>
        <w:szCs w:val="16"/>
      </w:rPr>
      <w:fldChar w:fldCharType="begin"/>
    </w:r>
    <w:r w:rsidRPr="00B40B97">
      <w:rPr>
        <w:rFonts w:ascii="Netto Offc Pro" w:hAnsi="Netto Offc Pro" w:cs="Netto Offc Pro"/>
        <w:color w:val="7F7F7F" w:themeColor="text1" w:themeTint="80"/>
        <w:sz w:val="16"/>
        <w:szCs w:val="16"/>
      </w:rPr>
      <w:instrText>PAGE   \* MERGEFORMAT</w:instrText>
    </w:r>
    <w:r w:rsidRPr="00B40B97">
      <w:rPr>
        <w:rFonts w:ascii="Netto Offc Pro" w:hAnsi="Netto Offc Pro" w:cs="Netto Offc Pro"/>
        <w:color w:val="7F7F7F" w:themeColor="text1" w:themeTint="80"/>
        <w:sz w:val="16"/>
        <w:szCs w:val="16"/>
      </w:rPr>
      <w:fldChar w:fldCharType="separate"/>
    </w:r>
    <w:r w:rsidR="002442F4">
      <w:rPr>
        <w:rFonts w:ascii="Netto Offc Pro" w:hAnsi="Netto Offc Pro" w:cs="Netto Offc Pro"/>
        <w:noProof/>
        <w:color w:val="7F7F7F" w:themeColor="text1" w:themeTint="80"/>
        <w:sz w:val="16"/>
        <w:szCs w:val="16"/>
      </w:rPr>
      <w:t>1</w:t>
    </w:r>
    <w:r w:rsidRPr="00B40B97">
      <w:rPr>
        <w:rFonts w:ascii="Netto Offc Pro" w:hAnsi="Netto Offc Pro" w:cs="Netto Offc Pro"/>
        <w:color w:val="7F7F7F" w:themeColor="text1" w:themeTint="80"/>
        <w:sz w:val="16"/>
        <w:szCs w:val="16"/>
      </w:rPr>
      <w:fldChar w:fldCharType="end"/>
    </w:r>
  </w:p>
  <w:p w:rsidR="00B40B97" w:rsidRDefault="00B40B9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F5" w:rsidRDefault="001679F5">
      <w:r>
        <w:separator/>
      </w:r>
    </w:p>
  </w:footnote>
  <w:footnote w:type="continuationSeparator" w:id="0">
    <w:p w:rsidR="001679F5" w:rsidRDefault="00167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90E"/>
    <w:multiLevelType w:val="hybridMultilevel"/>
    <w:tmpl w:val="97FC38BA"/>
    <w:lvl w:ilvl="0" w:tplc="CB24CF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05E85"/>
    <w:multiLevelType w:val="hybridMultilevel"/>
    <w:tmpl w:val="FEFE0CE0"/>
    <w:lvl w:ilvl="0" w:tplc="8EF032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EE4F79"/>
    <w:multiLevelType w:val="hybridMultilevel"/>
    <w:tmpl w:val="01E86610"/>
    <w:lvl w:ilvl="0" w:tplc="C9DEE6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79852783"/>
    <w:multiLevelType w:val="hybridMultilevel"/>
    <w:tmpl w:val="C10A225C"/>
    <w:lvl w:ilvl="0" w:tplc="3E4449A6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D8"/>
    <w:rsid w:val="001679F5"/>
    <w:rsid w:val="002442F4"/>
    <w:rsid w:val="006433DF"/>
    <w:rsid w:val="00B40B97"/>
    <w:rsid w:val="00CA78FF"/>
    <w:rsid w:val="00D7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F23E24-9B69-4309-8A81-A87CF1EA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rPr>
      <w:sz w:val="32"/>
    </w:rPr>
  </w:style>
  <w:style w:type="paragraph" w:styleId="Corpsdetexte2">
    <w:name w:val="Body Text 2"/>
    <w:basedOn w:val="Normal"/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40B97"/>
    <w:rPr>
      <w:sz w:val="28"/>
      <w:szCs w:val="24"/>
    </w:rPr>
  </w:style>
  <w:style w:type="paragraph" w:styleId="Textedebulles">
    <w:name w:val="Balloon Text"/>
    <w:basedOn w:val="Normal"/>
    <w:link w:val="TextedebullesCar"/>
    <w:rsid w:val="00B40B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FICHE DE POSTE</vt:lpstr>
    </vt:vector>
  </TitlesOfParts>
  <Company>cdt13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FICHE DE POSTE</dc:title>
  <dc:creator>DBONNET OTF</dc:creator>
  <cp:lastModifiedBy>Flora BILLY</cp:lastModifiedBy>
  <cp:revision>3</cp:revision>
  <cp:lastPrinted>2003-02-04T09:19:00Z</cp:lastPrinted>
  <dcterms:created xsi:type="dcterms:W3CDTF">2014-01-31T16:43:00Z</dcterms:created>
  <dcterms:modified xsi:type="dcterms:W3CDTF">2015-07-02T12:44:00Z</dcterms:modified>
</cp:coreProperties>
</file>